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00" w:rsidRDefault="00972C00" w:rsidP="00972C0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tabs>
          <w:tab w:val="left" w:pos="8280"/>
        </w:tabs>
        <w:ind w:rightChars="12" w:right="25"/>
        <w:jc w:val="center"/>
        <w:rPr>
          <w:rFonts w:ascii="Times New Roman" w:eastAsia="华文中宋" w:hAnsi="Times New Roman"/>
          <w:b/>
          <w:bCs/>
          <w:kern w:val="0"/>
          <w:sz w:val="52"/>
          <w:szCs w:val="52"/>
        </w:rPr>
      </w:pPr>
      <w:r>
        <w:rPr>
          <w:rFonts w:ascii="Times New Roman" w:eastAsia="华文中宋" w:hAnsi="Times New Roman" w:hint="eastAsia"/>
          <w:b/>
          <w:bCs/>
          <w:kern w:val="0"/>
          <w:sz w:val="52"/>
          <w:szCs w:val="52"/>
        </w:rPr>
        <w:t>高等教育综合改革试点项目</w:t>
      </w:r>
    </w:p>
    <w:p w:rsidR="00972C00" w:rsidRPr="00F247CF" w:rsidRDefault="00972C00" w:rsidP="00972C00">
      <w:pPr>
        <w:ind w:rightChars="-27" w:right="-57"/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申</w:t>
      </w:r>
      <w:r>
        <w:rPr>
          <w:rFonts w:eastAsia="华文中宋" w:hAnsi="华文中宋"/>
          <w:b/>
          <w:bCs/>
          <w:kern w:val="0"/>
          <w:sz w:val="52"/>
          <w:szCs w:val="52"/>
        </w:rPr>
        <w:t xml:space="preserve"> </w:t>
      </w: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报</w:t>
      </w:r>
      <w:r>
        <w:rPr>
          <w:rFonts w:eastAsia="华文中宋" w:hAnsi="华文中宋"/>
          <w:b/>
          <w:bCs/>
          <w:kern w:val="0"/>
          <w:sz w:val="52"/>
          <w:szCs w:val="52"/>
        </w:rPr>
        <w:t xml:space="preserve"> </w:t>
      </w: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书</w:t>
      </w:r>
    </w:p>
    <w:p w:rsidR="00972C00" w:rsidRPr="00F247CF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/>
        <w:rPr>
          <w:kern w:val="0"/>
          <w:sz w:val="32"/>
          <w:szCs w:val="32"/>
        </w:rPr>
      </w:pP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ascii="Times New Roman" w:eastAsia="仿宋_GB2312" w:cs="仿宋_GB2312" w:hint="eastAsia"/>
          <w:sz w:val="32"/>
          <w:szCs w:val="32"/>
        </w:rPr>
        <w:t>试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点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项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目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ascii="Times New Roman" w:eastAsia="仿宋_GB2312" w:cs="仿宋_GB2312" w:hint="eastAsia"/>
          <w:sz w:val="32"/>
          <w:szCs w:val="32"/>
        </w:rPr>
        <w:t>申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报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单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位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期：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Pr="00F247CF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江苏省教育厅制</w:t>
      </w:r>
    </w:p>
    <w:p w:rsidR="00972C00" w:rsidRPr="00F247CF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p w:rsidR="00972C00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tbl>
      <w:tblPr>
        <w:tblW w:w="954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543"/>
        <w:gridCol w:w="1369"/>
        <w:gridCol w:w="2910"/>
      </w:tblGrid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 w:type="page"/>
            </w:r>
            <w:r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试点高校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行政职务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通讯地址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邮政编码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646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联系人姓名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工作部门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行政职务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微信号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918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（一）改革基础</w:t>
            </w:r>
          </w:p>
          <w:p w:rsidR="00972C00" w:rsidRDefault="00972C00" w:rsidP="009D27C9">
            <w:pPr>
              <w:pStyle w:val="1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（二）改革目标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（三）改革举措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（四）配套政策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（五）保障条件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（六）进度安排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（七）风险分析及应对预案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ascii="宋体" w:hAnsi="宋体"/>
                <w:sz w:val="24"/>
              </w:rPr>
            </w:pPr>
          </w:p>
        </w:tc>
      </w:tr>
    </w:tbl>
    <w:p w:rsidR="00972C00" w:rsidRPr="00F247CF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8357"/>
      </w:tblGrid>
      <w:tr w:rsidR="00972C00" w:rsidRPr="00F247CF" w:rsidTr="009D27C9">
        <w:trPr>
          <w:trHeight w:val="4967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申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报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高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校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意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  (盖章)</w:t>
            </w: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ind w:right="480" w:firstLineChars="1650" w:firstLine="46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年    月    日  </w:t>
            </w:r>
          </w:p>
        </w:tc>
      </w:tr>
      <w:tr w:rsidR="00972C00" w:rsidRPr="00F247CF" w:rsidTr="009D27C9">
        <w:trPr>
          <w:trHeight w:val="4851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专家评审意见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   (盖章)</w:t>
            </w:r>
          </w:p>
          <w:p w:rsidR="00972C00" w:rsidRPr="00F247CF" w:rsidRDefault="00972C00" w:rsidP="009D27C9">
            <w:pPr>
              <w:tabs>
                <w:tab w:val="left" w:pos="4587"/>
              </w:tabs>
              <w:adjustRightInd w:val="0"/>
              <w:spacing w:before="50"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年     月    日 </w:t>
            </w:r>
          </w:p>
        </w:tc>
      </w:tr>
    </w:tbl>
    <w:p w:rsidR="00700D0D" w:rsidRDefault="00700D0D">
      <w:bookmarkStart w:id="0" w:name="_GoBack"/>
      <w:bookmarkEnd w:id="0"/>
    </w:p>
    <w:sectPr w:rsidR="0070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0"/>
    <w:rsid w:val="00700D0D"/>
    <w:rsid w:val="00972C00"/>
    <w:rsid w:val="00D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E60A3-65E5-44D9-92BD-3A8BC76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972C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</Words>
  <Characters>449</Characters>
  <Application>Microsoft Office Word</Application>
  <DocSecurity>0</DocSecurity>
  <Lines>3</Lines>
  <Paragraphs>1</Paragraphs>
  <ScaleCrop>false</ScaleCrop>
  <Company>JSJYT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刘林</cp:lastModifiedBy>
  <cp:revision>2</cp:revision>
  <dcterms:created xsi:type="dcterms:W3CDTF">2018-03-26T09:35:00Z</dcterms:created>
  <dcterms:modified xsi:type="dcterms:W3CDTF">2018-04-07T13:17:00Z</dcterms:modified>
</cp:coreProperties>
</file>